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5815" w14:textId="77777777" w:rsidR="00511F74" w:rsidRPr="00F024C5" w:rsidRDefault="00511F74" w:rsidP="00A206FA">
      <w:pPr>
        <w:pStyle w:val="Ttulo1"/>
        <w:spacing w:before="0" w:after="0" w:line="26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24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PROGRAMA INSITUCIONAL DE BOLSAS DE INICIAÇÃO CIENTÍFICA NA MODALIDADE PIBIC FAPESPA/FORMA PARÁ</w:t>
      </w:r>
    </w:p>
    <w:p w14:paraId="308909A9" w14:textId="5321FA54" w:rsidR="00511F74" w:rsidRPr="00F024C5" w:rsidRDefault="00511F74" w:rsidP="00511F74">
      <w:pPr>
        <w:pStyle w:val="Ttulo1"/>
        <w:spacing w:line="26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24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APÊNDICE A – FORMULÁRIO PARA APRESENTAÇÃO DO PROJETO DE PESQUISA*</w:t>
      </w:r>
    </w:p>
    <w:tbl>
      <w:tblPr>
        <w:tblpPr w:leftFromText="141" w:rightFromText="141" w:vertAnchor="text" w:tblpX="-554" w:tblpY="32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11F74" w14:paraId="259C7F1D" w14:textId="77777777" w:rsidTr="00F024C5">
        <w:trPr>
          <w:trHeight w:val="8068"/>
        </w:trPr>
        <w:tc>
          <w:tcPr>
            <w:tcW w:w="10065" w:type="dxa"/>
          </w:tcPr>
          <w:p w14:paraId="092AB23F" w14:textId="77777777" w:rsidR="00511F74" w:rsidRDefault="00511F74" w:rsidP="00F0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643A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12" w:after="0" w:line="216" w:lineRule="auto"/>
              <w:ind w:left="871" w:right="10"/>
              <w:contextualSpacing w:val="0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Pr="00F024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DO PROJETO</w:t>
            </w:r>
            <w:r w:rsidRPr="00F024C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387CC7D5" w14:textId="77777777" w:rsidR="00F024C5" w:rsidRPr="00F024C5" w:rsidRDefault="00F024C5" w:rsidP="00F024C5">
            <w:pPr>
              <w:spacing w:before="12" w:line="216" w:lineRule="auto"/>
              <w:ind w:left="511" w:right="10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</w:p>
          <w:p w14:paraId="260B0A27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12" w:after="0" w:line="216" w:lineRule="auto"/>
              <w:ind w:left="871" w:right="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ÁREA/SUBÁREA</w:t>
            </w:r>
            <w:r w:rsidRPr="00F024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024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CONHECIMENTO</w:t>
            </w:r>
          </w:p>
          <w:p w14:paraId="1091307F" w14:textId="77777777" w:rsidR="00F024C5" w:rsidRPr="00F024C5" w:rsidRDefault="00F024C5" w:rsidP="00F024C5">
            <w:pPr>
              <w:spacing w:before="10" w:line="216" w:lineRule="auto"/>
              <w:ind w:right="10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E1FB3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12" w:after="0" w:line="216" w:lineRule="auto"/>
              <w:ind w:left="871" w:right="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RESUMO</w:t>
            </w:r>
          </w:p>
          <w:p w14:paraId="2C12EC45" w14:textId="77777777" w:rsidR="00F024C5" w:rsidRPr="00F024C5" w:rsidRDefault="00F024C5" w:rsidP="00F024C5">
            <w:pPr>
              <w:pStyle w:val="PargrafodaLista"/>
              <w:spacing w:before="10" w:line="216" w:lineRule="auto"/>
              <w:ind w:left="871" w:right="10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EF87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10" w:after="0" w:line="216" w:lineRule="auto"/>
              <w:ind w:left="871" w:right="104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PALAVRAS–CHAVE</w:t>
            </w:r>
            <w:r w:rsidRPr="00F024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024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DESCRITORES</w:t>
            </w:r>
            <w:r w:rsidRPr="00F024C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>
              <w:r w:rsidRPr="00F024C5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http://decs.bvs.br/</w:t>
              </w:r>
            </w:hyperlink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37ED6E" w14:textId="77777777" w:rsidR="00F024C5" w:rsidRPr="00F024C5" w:rsidRDefault="00F024C5" w:rsidP="00F024C5">
            <w:pPr>
              <w:ind w:left="5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C5146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10" w:after="0" w:line="216" w:lineRule="auto"/>
              <w:ind w:left="871" w:right="104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INTRODUÇÃO</w:t>
            </w:r>
          </w:p>
          <w:p w14:paraId="36E6F31A" w14:textId="77777777" w:rsidR="00F024C5" w:rsidRPr="00F024C5" w:rsidRDefault="00F024C5" w:rsidP="00F024C5">
            <w:pPr>
              <w:pStyle w:val="PargrafodaLista"/>
              <w:spacing w:before="4" w:line="218" w:lineRule="auto"/>
              <w:ind w:left="871" w:right="47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EBE9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4" w:after="0" w:line="218" w:lineRule="auto"/>
              <w:ind w:left="871" w:right="47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  <w:r w:rsidRPr="00F024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524F1DB7" w14:textId="77777777" w:rsidR="00F024C5" w:rsidRPr="00F024C5" w:rsidRDefault="00F024C5" w:rsidP="00F024C5">
            <w:pPr>
              <w:pStyle w:val="PargrafodaLista"/>
              <w:ind w:left="11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3C7AD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4" w:after="0" w:line="218" w:lineRule="auto"/>
              <w:ind w:left="871" w:right="47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OBJETIVO GERAL</w:t>
            </w:r>
            <w:r w:rsidRPr="00F024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D801BA8" w14:textId="77777777" w:rsidR="00F024C5" w:rsidRPr="00F024C5" w:rsidRDefault="00F024C5" w:rsidP="00F024C5">
            <w:pPr>
              <w:pStyle w:val="PargrafodaLista"/>
              <w:ind w:left="112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56B1AD68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4" w:after="0" w:line="218" w:lineRule="auto"/>
              <w:ind w:left="871" w:right="47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OBJETIVOS ESPECÍFICOS</w:t>
            </w:r>
            <w:r w:rsidRPr="00F024C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79566384" w14:textId="77777777" w:rsidR="00F024C5" w:rsidRPr="00F024C5" w:rsidRDefault="00F024C5" w:rsidP="00F024C5">
            <w:pPr>
              <w:pStyle w:val="PargrafodaLista"/>
              <w:ind w:left="11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BF02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before="4" w:after="0" w:line="218" w:lineRule="auto"/>
              <w:ind w:left="871" w:right="47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F024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24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MÉTODOS</w:t>
            </w:r>
          </w:p>
          <w:p w14:paraId="3C90738A" w14:textId="77777777" w:rsidR="00F024C5" w:rsidRPr="00F024C5" w:rsidRDefault="00F024C5" w:rsidP="00F024C5">
            <w:pPr>
              <w:pStyle w:val="PargrafodaLista"/>
              <w:spacing w:line="250" w:lineRule="exact"/>
              <w:ind w:left="8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D3760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after="0" w:line="250" w:lineRule="exact"/>
              <w:ind w:left="87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RESULTADOS</w:t>
            </w:r>
            <w:r w:rsidRPr="00F024C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ESPERADOS</w:t>
            </w:r>
          </w:p>
          <w:p w14:paraId="6C3217DE" w14:textId="77777777" w:rsidR="00F024C5" w:rsidRPr="00F024C5" w:rsidRDefault="00F024C5" w:rsidP="00F024C5">
            <w:pPr>
              <w:pStyle w:val="PargrafodaLista"/>
              <w:ind w:left="11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901D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after="0" w:line="250" w:lineRule="exact"/>
              <w:ind w:left="87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PLANO DE TRABALHO DO BOLSISTA</w:t>
            </w:r>
          </w:p>
          <w:p w14:paraId="6E079B19" w14:textId="77777777" w:rsidR="00F024C5" w:rsidRPr="00F024C5" w:rsidRDefault="00F024C5" w:rsidP="00F024C5">
            <w:pPr>
              <w:ind w:left="5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03DF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spacing w:after="0" w:line="250" w:lineRule="exact"/>
              <w:ind w:left="87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 xml:space="preserve">INFORMAÇÕES SOBRE SUBMISSÃO/APROVAÇÃO NO CEP, CEUA OU SISGEN (CASO SE </w:t>
            </w:r>
            <w:proofErr w:type="gramStart"/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APLIQUE)*</w:t>
            </w:r>
            <w:proofErr w:type="gramEnd"/>
            <w:r w:rsidRPr="00F024C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15F4A2C" w14:textId="77777777" w:rsidR="00F024C5" w:rsidRPr="00F024C5" w:rsidRDefault="00F024C5" w:rsidP="00F024C5">
            <w:pPr>
              <w:tabs>
                <w:tab w:val="left" w:pos="567"/>
              </w:tabs>
              <w:spacing w:line="271" w:lineRule="exact"/>
              <w:ind w:left="5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2A64" w14:textId="77777777" w:rsidR="00F024C5" w:rsidRPr="00F024C5" w:rsidRDefault="00F024C5" w:rsidP="00F024C5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</w:tabs>
              <w:spacing w:after="0" w:line="271" w:lineRule="exact"/>
              <w:ind w:left="87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4C5">
              <w:rPr>
                <w:rFonts w:ascii="Times New Roman" w:hAnsi="Times New Roman" w:cs="Times New Roman"/>
                <w:sz w:val="24"/>
                <w:szCs w:val="24"/>
              </w:rPr>
              <w:t xml:space="preserve">REFERÊNCIAS </w:t>
            </w:r>
          </w:p>
          <w:p w14:paraId="34869DFB" w14:textId="77777777" w:rsidR="00F024C5" w:rsidRPr="00F024C5" w:rsidRDefault="00F024C5" w:rsidP="00F0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3191" w14:textId="77777777" w:rsidR="00511F74" w:rsidRDefault="00511F74" w:rsidP="00F024C5">
            <w:pPr>
              <w:spacing w:before="152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073DBC0" w14:textId="5072122F" w:rsidR="00511F74" w:rsidRDefault="00F024C5" w:rsidP="00F024C5">
      <w:pPr>
        <w:spacing w:before="152"/>
        <w:ind w:left="-567" w:right="-426"/>
        <w:jc w:val="both"/>
        <w:rPr>
          <w:bCs/>
          <w:color w:val="000000"/>
          <w:sz w:val="20"/>
          <w:szCs w:val="20"/>
        </w:rPr>
      </w:pPr>
      <w:r w:rsidRPr="00F024C5">
        <w:rPr>
          <w:bCs/>
          <w:color w:val="000000"/>
          <w:sz w:val="20"/>
          <w:szCs w:val="20"/>
        </w:rPr>
        <w:t xml:space="preserve">* </w:t>
      </w:r>
      <w:r w:rsidRPr="00F024C5">
        <w:rPr>
          <w:rFonts w:ascii="Times New Roman" w:hAnsi="Times New Roman" w:cs="Times New Roman"/>
          <w:bCs/>
          <w:color w:val="000000"/>
          <w:sz w:val="20"/>
          <w:szCs w:val="20"/>
        </w:rPr>
        <w:t>Este modelo não deve ser modificado ou acrescido de capa, contracapa, folha de rosto e/ou qualquer outro item que o descaracterize ou que permita a identificação do orientador proponente e presumíveis bolsistas e/ou voluntários</w:t>
      </w:r>
      <w:r w:rsidRPr="00F024C5">
        <w:rPr>
          <w:bCs/>
          <w:color w:val="000000"/>
          <w:sz w:val="20"/>
          <w:szCs w:val="20"/>
        </w:rPr>
        <w:t>.</w:t>
      </w:r>
    </w:p>
    <w:p w14:paraId="0D0D9864" w14:textId="77777777" w:rsidR="00F024C5" w:rsidRPr="00F024C5" w:rsidRDefault="00F024C5" w:rsidP="00F024C5">
      <w:pPr>
        <w:spacing w:after="0"/>
        <w:ind w:left="-567" w:right="-426"/>
        <w:jc w:val="both"/>
        <w:rPr>
          <w:bCs/>
          <w:color w:val="000000"/>
          <w:sz w:val="20"/>
          <w:szCs w:val="20"/>
        </w:rPr>
      </w:pPr>
      <w:r w:rsidRPr="00F024C5">
        <w:rPr>
          <w:bCs/>
          <w:color w:val="000000"/>
          <w:sz w:val="20"/>
          <w:szCs w:val="20"/>
        </w:rPr>
        <w:t>** Informar apenas a situa</w:t>
      </w:r>
      <w:r w:rsidRPr="00F024C5">
        <w:rPr>
          <w:rFonts w:hint="eastAsia"/>
          <w:bCs/>
          <w:color w:val="000000"/>
          <w:sz w:val="20"/>
          <w:szCs w:val="20"/>
        </w:rPr>
        <w:t>çã</w:t>
      </w:r>
      <w:r w:rsidRPr="00F024C5">
        <w:rPr>
          <w:bCs/>
          <w:color w:val="000000"/>
          <w:sz w:val="20"/>
          <w:szCs w:val="20"/>
        </w:rPr>
        <w:t>o. Caso necessite anexar alguma comprova</w:t>
      </w:r>
      <w:r w:rsidRPr="00F024C5">
        <w:rPr>
          <w:rFonts w:hint="eastAsia"/>
          <w:bCs/>
          <w:color w:val="000000"/>
          <w:sz w:val="20"/>
          <w:szCs w:val="20"/>
        </w:rPr>
        <w:t>çã</w:t>
      </w:r>
      <w:r w:rsidRPr="00F024C5">
        <w:rPr>
          <w:bCs/>
          <w:color w:val="000000"/>
          <w:sz w:val="20"/>
          <w:szCs w:val="20"/>
        </w:rPr>
        <w:t>o, favor utilizar o formul</w:t>
      </w:r>
      <w:r w:rsidRPr="00F024C5">
        <w:rPr>
          <w:rFonts w:hint="eastAsia"/>
          <w:bCs/>
          <w:color w:val="000000"/>
          <w:sz w:val="20"/>
          <w:szCs w:val="20"/>
        </w:rPr>
        <w:t>á</w:t>
      </w:r>
      <w:r w:rsidRPr="00F024C5">
        <w:rPr>
          <w:bCs/>
          <w:color w:val="000000"/>
          <w:sz w:val="20"/>
          <w:szCs w:val="20"/>
        </w:rPr>
        <w:t>rio de inscri</w:t>
      </w:r>
      <w:r w:rsidRPr="00F024C5">
        <w:rPr>
          <w:rFonts w:hint="eastAsia"/>
          <w:bCs/>
          <w:color w:val="000000"/>
          <w:sz w:val="20"/>
          <w:szCs w:val="20"/>
        </w:rPr>
        <w:t>çã</w:t>
      </w:r>
      <w:r w:rsidRPr="00F024C5">
        <w:rPr>
          <w:bCs/>
          <w:color w:val="000000"/>
          <w:sz w:val="20"/>
          <w:szCs w:val="20"/>
        </w:rPr>
        <w:t>o no espa</w:t>
      </w:r>
      <w:r w:rsidRPr="00F024C5">
        <w:rPr>
          <w:rFonts w:hint="eastAsia"/>
          <w:bCs/>
          <w:color w:val="000000"/>
          <w:sz w:val="20"/>
          <w:szCs w:val="20"/>
        </w:rPr>
        <w:t>ç</w:t>
      </w:r>
      <w:r w:rsidRPr="00F024C5">
        <w:rPr>
          <w:bCs/>
          <w:color w:val="000000"/>
          <w:sz w:val="20"/>
          <w:szCs w:val="20"/>
        </w:rPr>
        <w:t>o</w:t>
      </w:r>
    </w:p>
    <w:p w14:paraId="09ABBAEB" w14:textId="5D9BEA5A" w:rsidR="00F024C5" w:rsidRPr="00F024C5" w:rsidRDefault="00F024C5" w:rsidP="00F024C5">
      <w:pPr>
        <w:spacing w:after="0"/>
        <w:ind w:left="-567" w:right="-426"/>
        <w:jc w:val="both"/>
        <w:rPr>
          <w:bCs/>
          <w:color w:val="000000"/>
          <w:sz w:val="20"/>
          <w:szCs w:val="20"/>
        </w:rPr>
      </w:pPr>
      <w:r w:rsidRPr="00F024C5">
        <w:rPr>
          <w:rFonts w:hint="eastAsia"/>
          <w:bCs/>
          <w:color w:val="000000"/>
          <w:sz w:val="20"/>
          <w:szCs w:val="20"/>
        </w:rPr>
        <w:t>“</w:t>
      </w:r>
      <w:proofErr w:type="gramStart"/>
      <w:r w:rsidRPr="00F024C5">
        <w:rPr>
          <w:bCs/>
          <w:color w:val="000000"/>
          <w:sz w:val="20"/>
          <w:szCs w:val="20"/>
        </w:rPr>
        <w:t>comprovante</w:t>
      </w:r>
      <w:proofErr w:type="gramEnd"/>
      <w:r w:rsidRPr="00F024C5">
        <w:rPr>
          <w:bCs/>
          <w:color w:val="000000"/>
          <w:sz w:val="20"/>
          <w:szCs w:val="20"/>
        </w:rPr>
        <w:t xml:space="preserve"> de submiss</w:t>
      </w:r>
      <w:r w:rsidRPr="00F024C5">
        <w:rPr>
          <w:rFonts w:hint="eastAsia"/>
          <w:bCs/>
          <w:color w:val="000000"/>
          <w:sz w:val="20"/>
          <w:szCs w:val="20"/>
        </w:rPr>
        <w:t>ã</w:t>
      </w:r>
      <w:r w:rsidRPr="00F024C5">
        <w:rPr>
          <w:bCs/>
          <w:color w:val="000000"/>
          <w:sz w:val="20"/>
          <w:szCs w:val="20"/>
        </w:rPr>
        <w:t>o/aprova</w:t>
      </w:r>
      <w:r w:rsidRPr="00F024C5">
        <w:rPr>
          <w:rFonts w:hint="eastAsia"/>
          <w:bCs/>
          <w:color w:val="000000"/>
          <w:sz w:val="20"/>
          <w:szCs w:val="20"/>
        </w:rPr>
        <w:t>çã</w:t>
      </w:r>
      <w:r w:rsidRPr="00F024C5">
        <w:rPr>
          <w:bCs/>
          <w:color w:val="000000"/>
          <w:sz w:val="20"/>
          <w:szCs w:val="20"/>
        </w:rPr>
        <w:t>o no CEP, CEUA ou SISGEN (caso se aplique)</w:t>
      </w:r>
      <w:r w:rsidRPr="00F024C5">
        <w:rPr>
          <w:rFonts w:hint="eastAsia"/>
          <w:bCs/>
          <w:color w:val="000000"/>
          <w:sz w:val="20"/>
          <w:szCs w:val="20"/>
        </w:rPr>
        <w:t>”</w:t>
      </w:r>
      <w:r w:rsidRPr="00F024C5">
        <w:rPr>
          <w:bCs/>
          <w:color w:val="000000"/>
          <w:sz w:val="20"/>
          <w:szCs w:val="20"/>
        </w:rPr>
        <w:t>.</w:t>
      </w:r>
    </w:p>
    <w:sectPr w:rsidR="00F024C5" w:rsidRPr="00F024C5" w:rsidSect="00F024C5">
      <w:headerReference w:type="default" r:id="rId8"/>
      <w:footerReference w:type="default" r:id="rId9"/>
      <w:pgSz w:w="11906" w:h="16838"/>
      <w:pgMar w:top="1417" w:right="1700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C4F2" w14:textId="77777777" w:rsidR="00A558AD" w:rsidRDefault="00A558AD" w:rsidP="00511F74">
      <w:pPr>
        <w:spacing w:after="0" w:line="240" w:lineRule="auto"/>
      </w:pPr>
      <w:r>
        <w:separator/>
      </w:r>
    </w:p>
  </w:endnote>
  <w:endnote w:type="continuationSeparator" w:id="0">
    <w:p w14:paraId="1ECB6F2F" w14:textId="77777777" w:rsidR="00A558AD" w:rsidRDefault="00A558AD" w:rsidP="0051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0C7E" w14:textId="2AF3ACCF" w:rsidR="00A206FA" w:rsidRDefault="00A206FA" w:rsidP="00A206FA">
    <w:pPr>
      <w:pStyle w:val="Rodap"/>
      <w:tabs>
        <w:tab w:val="clear" w:pos="4252"/>
        <w:tab w:val="clear" w:pos="8504"/>
        <w:tab w:val="center" w:pos="4536"/>
        <w:tab w:val="left" w:pos="5547"/>
        <w:tab w:val="left" w:pos="71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395172" wp14:editId="1D9E90F5">
              <wp:simplePos x="0" y="0"/>
              <wp:positionH relativeFrom="margin">
                <wp:posOffset>2012477</wp:posOffset>
              </wp:positionH>
              <wp:positionV relativeFrom="bottomMargin">
                <wp:posOffset>74679</wp:posOffset>
              </wp:positionV>
              <wp:extent cx="2976585" cy="625623"/>
              <wp:effectExtent l="0" t="0" r="14605" b="3175"/>
              <wp:wrapNone/>
              <wp:docPr id="15876848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6585" cy="6256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53070" w14:textId="77777777" w:rsidR="00A206FA" w:rsidRPr="00A206FA" w:rsidRDefault="00A206FA" w:rsidP="00A206FA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PROPESP/UEPA</w:t>
                          </w:r>
                        </w:p>
                        <w:p w14:paraId="7CAFFF91" w14:textId="77777777" w:rsidR="00A206FA" w:rsidRPr="00A206FA" w:rsidRDefault="00A206FA" w:rsidP="00A206FA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Rua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do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Una,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n.°</w:t>
                          </w:r>
                          <w:proofErr w:type="spellEnd"/>
                          <w:r w:rsidRPr="00A206FA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156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CEP: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66.050-540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Telégrafo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–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Belém/PA</w:t>
                          </w:r>
                        </w:p>
                        <w:p w14:paraId="06EC5770" w14:textId="77777777" w:rsidR="00A206FA" w:rsidRPr="00A206FA" w:rsidRDefault="00A206FA" w:rsidP="00A206FA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Fone: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18"/>
                              <w:sz w:val="16"/>
                              <w:szCs w:val="16"/>
                            </w:rPr>
                            <w:t>(91) 3284-9570</w:t>
                          </w:r>
                        </w:p>
                        <w:p w14:paraId="33E31D9C" w14:textId="77777777" w:rsidR="00A206FA" w:rsidRPr="00A206FA" w:rsidRDefault="00A206FA" w:rsidP="00A206FA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</w:t>
                          </w:r>
                          <w:r w:rsidRPr="00A206FA">
                            <w:rPr>
                              <w:rFonts w:ascii="Times New Roman" w:hAnsi="Times New Roman" w:cs="Times New Roman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Pr="00A206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diretoriadepesquisa@uepa.br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951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8.45pt;margin-top:5.9pt;width:234.4pt;height:4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" filled="f" stroked="f">
              <v:path arrowok="t"/>
              <v:textbox inset="0,0,0,0">
                <w:txbxContent>
                  <w:p w14:paraId="3BD53070" w14:textId="77777777" w:rsidR="00A206FA" w:rsidRPr="00A206FA" w:rsidRDefault="00A206FA" w:rsidP="00A206FA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A206FA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PROPESP/UEPA</w:t>
                    </w:r>
                  </w:p>
                  <w:p w14:paraId="7CAFFF91" w14:textId="77777777" w:rsidR="00A206FA" w:rsidRPr="00A206FA" w:rsidRDefault="00A206FA" w:rsidP="00A206FA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Rua</w:t>
                    </w:r>
                    <w:r w:rsidRPr="00A206FA"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do</w:t>
                    </w:r>
                    <w:r w:rsidRPr="00A206FA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Una,</w:t>
                    </w:r>
                    <w:r w:rsidRPr="00A206FA"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n.°</w:t>
                    </w:r>
                    <w:proofErr w:type="spellEnd"/>
                    <w:r w:rsidRPr="00A206FA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156</w:t>
                    </w:r>
                    <w:r w:rsidRPr="00A206FA"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CEP:</w:t>
                    </w:r>
                    <w:r w:rsidRPr="00A206FA"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66.050-540</w:t>
                    </w:r>
                    <w:r w:rsidRPr="00A206FA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 w:rsidRPr="00A206FA">
                      <w:rPr>
                        <w:rFonts w:ascii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Telégrafo</w:t>
                    </w:r>
                    <w:r w:rsidRPr="00A206FA"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–</w:t>
                    </w:r>
                    <w:r w:rsidRPr="00A206FA">
                      <w:rPr>
                        <w:rFonts w:ascii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Belém/PA</w:t>
                    </w:r>
                  </w:p>
                  <w:p w14:paraId="06EC5770" w14:textId="77777777" w:rsidR="00A206FA" w:rsidRPr="00A206FA" w:rsidRDefault="00A206FA" w:rsidP="00A206FA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Fone:</w:t>
                    </w:r>
                    <w:r w:rsidRPr="00A206FA"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rFonts w:ascii="Times New Roman" w:hAnsi="Times New Roman" w:cs="Times New Roman"/>
                        <w:spacing w:val="18"/>
                        <w:sz w:val="16"/>
                        <w:szCs w:val="16"/>
                      </w:rPr>
                      <w:t>(91) 3284-9570</w:t>
                    </w:r>
                  </w:p>
                  <w:p w14:paraId="33E31D9C" w14:textId="77777777" w:rsidR="00A206FA" w:rsidRPr="00A206FA" w:rsidRDefault="00A206FA" w:rsidP="00A206FA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206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</w:t>
                    </w:r>
                    <w:r w:rsidRPr="00A206FA">
                      <w:rPr>
                        <w:rFonts w:ascii="Times New Roman" w:hAnsi="Times New Roman" w:cs="Times New Roman"/>
                        <w:spacing w:val="-9"/>
                        <w:sz w:val="16"/>
                        <w:szCs w:val="16"/>
                      </w:rPr>
                      <w:t xml:space="preserve"> </w:t>
                    </w:r>
                    <w:hyperlink r:id="rId2">
                      <w:r w:rsidRPr="00A206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diretoriadepesquisa@uepa.br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Pr="003263EC">
      <w:rPr>
        <w:noProof/>
      </w:rPr>
      <w:drawing>
        <wp:anchor distT="0" distB="0" distL="114300" distR="114300" simplePos="0" relativeHeight="251659264" behindDoc="1" locked="0" layoutInCell="1" allowOverlap="1" wp14:anchorId="46FE3732" wp14:editId="7B47FBF4">
          <wp:simplePos x="0" y="0"/>
          <wp:positionH relativeFrom="column">
            <wp:posOffset>-18556</wp:posOffset>
          </wp:positionH>
          <wp:positionV relativeFrom="paragraph">
            <wp:posOffset>-173355</wp:posOffset>
          </wp:positionV>
          <wp:extent cx="1714500" cy="594141"/>
          <wp:effectExtent l="0" t="0" r="0" b="0"/>
          <wp:wrapNone/>
          <wp:docPr id="15551291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9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0B81" w14:textId="77777777" w:rsidR="00A558AD" w:rsidRDefault="00A558AD" w:rsidP="00511F74">
      <w:pPr>
        <w:spacing w:after="0" w:line="240" w:lineRule="auto"/>
      </w:pPr>
      <w:r>
        <w:separator/>
      </w:r>
    </w:p>
  </w:footnote>
  <w:footnote w:type="continuationSeparator" w:id="0">
    <w:p w14:paraId="3008F565" w14:textId="77777777" w:rsidR="00A558AD" w:rsidRDefault="00A558AD" w:rsidP="0051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4D9" w14:textId="77777777" w:rsidR="00511F74" w:rsidRDefault="00511F74" w:rsidP="00511F74">
    <w:pPr>
      <w:pStyle w:val="Cabealho"/>
      <w:rPr>
        <w:rFonts w:ascii="Times New Roman" w:hAnsi="Times New Roman" w:cs="Times New Roman"/>
      </w:rPr>
    </w:pPr>
  </w:p>
  <w:p w14:paraId="333B40BC" w14:textId="187124D4" w:rsidR="00511F74" w:rsidRDefault="00511F74" w:rsidP="00511F74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noProof/>
      </w:rPr>
      <w:drawing>
        <wp:inline distT="0" distB="0" distL="0" distR="0" wp14:anchorId="4518DB9D" wp14:editId="61EB3C32">
          <wp:extent cx="553156" cy="406400"/>
          <wp:effectExtent l="0" t="0" r="0" b="0"/>
          <wp:docPr id="1565006829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70" cy="41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A704A" w14:textId="2B2DC38E" w:rsidR="00511F74" w:rsidRPr="00A206FA" w:rsidRDefault="00511F74" w:rsidP="00511F7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06FA">
      <w:rPr>
        <w:rFonts w:ascii="Times New Roman" w:hAnsi="Times New Roman" w:cs="Times New Roman"/>
        <w:b/>
        <w:bCs/>
        <w:sz w:val="20"/>
        <w:szCs w:val="20"/>
      </w:rPr>
      <w:t>UNIVERSIDADE DO ESTADO DO PARÁ</w:t>
    </w:r>
  </w:p>
  <w:p w14:paraId="606FDA06" w14:textId="43958B49" w:rsidR="00511F74" w:rsidRPr="00A206FA" w:rsidRDefault="00511F74" w:rsidP="00511F7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06FA">
      <w:rPr>
        <w:rFonts w:ascii="Times New Roman" w:hAnsi="Times New Roman" w:cs="Times New Roman"/>
        <w:b/>
        <w:bCs/>
        <w:sz w:val="20"/>
        <w:szCs w:val="20"/>
      </w:rPr>
      <w:t>GABINETE DA REITORIA</w:t>
    </w:r>
  </w:p>
  <w:p w14:paraId="2631B234" w14:textId="15AE7089" w:rsidR="00511F74" w:rsidRPr="00A206FA" w:rsidRDefault="00511F74" w:rsidP="00511F7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06FA">
      <w:rPr>
        <w:rFonts w:ascii="Times New Roman" w:hAnsi="Times New Roman" w:cs="Times New Roman"/>
        <w:b/>
        <w:bCs/>
        <w:sz w:val="20"/>
        <w:szCs w:val="20"/>
      </w:rPr>
      <w:t>PRÓ-REITORIA DE PESQUISA E PÓS-GRADUAÇÃO</w:t>
    </w:r>
  </w:p>
  <w:p w14:paraId="3A6E3B89" w14:textId="292F4B0F" w:rsidR="00511F74" w:rsidRDefault="00511F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5752"/>
    <w:multiLevelType w:val="multilevel"/>
    <w:tmpl w:val="9970F8F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70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4E"/>
    <w:rsid w:val="002B53E1"/>
    <w:rsid w:val="004444E6"/>
    <w:rsid w:val="00511F74"/>
    <w:rsid w:val="00580D5C"/>
    <w:rsid w:val="009B7D0E"/>
    <w:rsid w:val="00A0374E"/>
    <w:rsid w:val="00A206FA"/>
    <w:rsid w:val="00A558AD"/>
    <w:rsid w:val="00B96BA1"/>
    <w:rsid w:val="00F0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D15E6"/>
  <w15:chartTrackingRefBased/>
  <w15:docId w15:val="{C1DAAF9A-AA73-4E92-9197-8DDC36FD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7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74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7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7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7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74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74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74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F74"/>
  </w:style>
  <w:style w:type="paragraph" w:styleId="Rodap">
    <w:name w:val="footer"/>
    <w:basedOn w:val="Normal"/>
    <w:link w:val="RodapChar"/>
    <w:uiPriority w:val="99"/>
    <w:unhideWhenUsed/>
    <w:rsid w:val="0051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cs.bvs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diretoriadepesquisa@uepa.br" TargetMode="External"/><Relationship Id="rId1" Type="http://schemas.openxmlformats.org/officeDocument/2006/relationships/hyperlink" Target="mailto:diretoriadepesquisa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2025-09-01T16:47:00Z</dcterms:created>
  <dcterms:modified xsi:type="dcterms:W3CDTF">2025-09-01T17:16:00Z</dcterms:modified>
</cp:coreProperties>
</file>